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Pr="006E5BDC" w:rsidRDefault="00192799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EE5C93" w:rsidRDefault="00EE5C93"/>
    <w:p w:rsidR="00192799" w:rsidRDefault="00192799">
      <w:pPr>
        <w:sectPr w:rsidR="00192799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</w:t>
            </w:r>
            <w:r w:rsidR="00E7305D">
              <w:rPr>
                <w:b w:val="0"/>
                <w:i/>
                <w:sz w:val="32"/>
              </w:rPr>
              <w:t xml:space="preserve"> SUPER</w:t>
            </w:r>
            <w:r w:rsidRPr="00744ADB">
              <w:rPr>
                <w:b w:val="0"/>
                <w:i/>
                <w:sz w:val="32"/>
              </w:rPr>
              <w:t xml:space="preserve">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D0784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019BB" w:rsidP="003B1E99">
            <w:pPr>
              <w:pStyle w:val="Ttulo2"/>
              <w:spacing w:before="0"/>
            </w:pPr>
            <w:r>
              <w:t xml:space="preserve">TIPO/ 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780712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192799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192799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</w:t>
                </w:r>
                <w:proofErr w:type="spellStart"/>
                <w:r w:rsidR="005D0C99">
                  <w:rPr>
                    <w:rStyle w:val="Textodelmarcadordeposicin"/>
                  </w:rPr>
                  <w:t>BIN</w:t>
                </w:r>
                <w:proofErr w:type="spellEnd"/>
                <w:r w:rsidR="005D0C99">
                  <w:rPr>
                    <w:rStyle w:val="Textodelmarcadordeposicin"/>
                  </w:rPr>
                  <w:t xml:space="preserve"> o </w:t>
                </w:r>
                <w:r>
                  <w:rPr>
                    <w:rStyle w:val="Textodelmarcadordeposicin"/>
                  </w:rPr>
                  <w:t>“</w:t>
                </w:r>
                <w:proofErr w:type="spellStart"/>
                <w:r>
                  <w:rPr>
                    <w:rStyle w:val="Textodelmarcadordeposicin"/>
                  </w:rPr>
                  <w:t>Order</w:t>
                </w:r>
                <w:proofErr w:type="spellEnd"/>
                <w:r>
                  <w:rPr>
                    <w:rStyle w:val="Textodelmarcadordeposicin"/>
                  </w:rPr>
                  <w:t xml:space="preserve"> </w:t>
                </w:r>
                <w:proofErr w:type="spellStart"/>
                <w:r>
                  <w:rPr>
                    <w:rStyle w:val="Textodelmarcadordeposicin"/>
                  </w:rPr>
                  <w:t>Code</w:t>
                </w:r>
                <w:proofErr w:type="spellEnd"/>
                <w:r>
                  <w:rPr>
                    <w:rStyle w:val="Textodelmarcadordeposicin"/>
                  </w:rPr>
                  <w:t xml:space="preserve">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D0784">
                  <w:rPr>
                    <w:rStyle w:val="Textodelmarcadordeposicin"/>
                  </w:rPr>
                  <w:t>(nombre empresa)</w:t>
                </w:r>
              </w:sdtContent>
            </w:sdt>
            <w:r w:rsidR="00F47D0E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80712">
                  <w:rPr>
                    <w:rStyle w:val="Textodelmarcadordeposicin"/>
                  </w:rPr>
                  <w:t>(modelo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A508B2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FE4FCD">
              <w:t xml:space="preserve">, </w:t>
            </w:r>
            <w:r w:rsidR="00885C6A" w:rsidRPr="00885C6A">
              <w:t xml:space="preserve">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A508B2">
              <w:t>irradiancia</w:t>
            </w:r>
            <w:r w:rsidR="00885C6A" w:rsidRPr="00885C6A">
              <w:t xml:space="preserve">s espectrales para todas las longitudes de onda por debajo de los 500nm, ∑R(λ&lt;500), por unidad de lumen, ∑[R(λ) x V(λ)], no deberá superar el valor </w:t>
            </w:r>
            <w:r w:rsidR="00885C6A" w:rsidRPr="00885C6A">
              <w:rPr>
                <w:b/>
              </w:rPr>
              <w:t>0,15</w:t>
            </w:r>
            <w:r w:rsidR="00885C6A" w:rsidRPr="00885C6A">
              <w:t xml:space="preserve"> medida en el rango de 350-800nm (380-780nm si la </w:t>
            </w:r>
            <w:r w:rsidR="00A508B2">
              <w:t>irradiancia</w:t>
            </w:r>
            <w:r w:rsidR="00885C6A" w:rsidRPr="00885C6A">
              <w:t xml:space="preserve"> es nula fuera de este rango) y cualquier emisión singular por debajo de los 500nm (azul) no deberá superar el valor de </w:t>
            </w:r>
            <w:r w:rsidR="00885C6A" w:rsidRPr="00885C6A">
              <w:rPr>
                <w:b/>
              </w:rPr>
              <w:t>0,4</w:t>
            </w:r>
            <w:r w:rsidR="00885C6A" w:rsidRPr="00885C6A">
              <w:t xml:space="preserve"> obtenido con la división de la </w:t>
            </w:r>
            <w:r w:rsidR="00A508B2">
              <w:t>irradiancia</w:t>
            </w:r>
            <w:r w:rsidR="00885C6A" w:rsidRPr="00885C6A">
              <w:t xml:space="preserve"> singular máxima entre los lúmenes y multiplicado por 100 (R(λp&lt;500) / ∑[R(λ) x V(λ)] x 100 ≤ </w:t>
            </w:r>
            <w:r w:rsidR="00885C6A" w:rsidRPr="00885C6A">
              <w:rPr>
                <w:b/>
              </w:rPr>
              <w:t>0,4</w:t>
            </w:r>
            <w:r w:rsidR="00885C6A" w:rsidRPr="00885C6A">
              <w:t>); máximo</w:t>
            </w:r>
            <w:r w:rsidR="00885C6A">
              <w:t xml:space="preserve"> valor de </w:t>
            </w:r>
            <w:r w:rsidR="00A508B2">
              <w:t>irradiancia</w:t>
            </w:r>
            <w:r w:rsidR="00885C6A">
              <w:t xml:space="preserve"> en </w:t>
            </w:r>
            <w:r w:rsidR="00885C6A" w:rsidRPr="00885C6A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192799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bookmarkStart w:id="0" w:name="_GoBack"/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  <w:bookmarkEnd w:id="0"/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01133" w:rsidRDefault="005237D0" w:rsidP="00C01133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C01133" w:rsidRDefault="00C01133">
      <w:pPr>
        <w:sectPr w:rsid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67D664CDA2154E6FAD739DE38FDDBBE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5962CE" w:rsidRDefault="005962CE" w:rsidP="005962CE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Pr="00192799" w:rsidRDefault="005E3EB7">
      <w:pPr>
        <w:rPr>
          <w:sz w:val="10"/>
          <w:szCs w:val="10"/>
          <w:lang w:val="es-ES_tradnl"/>
        </w:rPr>
      </w:pPr>
    </w:p>
    <w:p w:rsidR="00C01133" w:rsidRPr="00C01133" w:rsidRDefault="00C01133">
      <w:pPr>
        <w:rPr>
          <w:lang w:val="es-ES_tradnl"/>
        </w:rPr>
        <w:sectPr w:rsidR="00C01133" w:rsidRP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5F9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BD5F92">
              <w:rPr>
                <w:lang w:val="es-ES_tradnl" w:eastAsia="es-ES"/>
              </w:rPr>
              <w:t>,</w:t>
            </w:r>
          </w:p>
          <w:p w:rsidR="005E3EB7" w:rsidRPr="001B784F" w:rsidRDefault="00192799" w:rsidP="00BD5F9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987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2FAF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192799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29B" w:rsidRDefault="0019729B" w:rsidP="00B0284E">
      <w:pPr>
        <w:spacing w:after="0"/>
      </w:pPr>
      <w:r>
        <w:separator/>
      </w:r>
    </w:p>
  </w:endnote>
  <w:endnote w:type="continuationSeparator" w:id="0">
    <w:p w:rsidR="0019729B" w:rsidRDefault="0019729B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29B" w:rsidRDefault="0019729B" w:rsidP="00B0284E">
      <w:pPr>
        <w:spacing w:after="0"/>
      </w:pPr>
      <w:r>
        <w:separator/>
      </w:r>
    </w:p>
  </w:footnote>
  <w:footnote w:type="continuationSeparator" w:id="0">
    <w:p w:rsidR="0019729B" w:rsidRDefault="0019729B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1Dn7WyHTOv0eNgJhMxDnEc3zqh5coWBzpVKh02BD7PAnejwzklxQoULnvrhWIirFA1CWDibEqDF8xmdu5oCPFw==" w:salt="fUkWTIakR9Rr8//pmqJur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92799"/>
    <w:rsid w:val="0019729B"/>
    <w:rsid w:val="001A0923"/>
    <w:rsid w:val="001A0D4E"/>
    <w:rsid w:val="001B784F"/>
    <w:rsid w:val="001D1473"/>
    <w:rsid w:val="00200DCE"/>
    <w:rsid w:val="0020235B"/>
    <w:rsid w:val="0020678F"/>
    <w:rsid w:val="00210725"/>
    <w:rsid w:val="0022260F"/>
    <w:rsid w:val="002226A0"/>
    <w:rsid w:val="00225CE0"/>
    <w:rsid w:val="00226258"/>
    <w:rsid w:val="0024038E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D0784"/>
    <w:rsid w:val="004E7F10"/>
    <w:rsid w:val="005237D0"/>
    <w:rsid w:val="005443A4"/>
    <w:rsid w:val="00546E72"/>
    <w:rsid w:val="00553D13"/>
    <w:rsid w:val="00565F77"/>
    <w:rsid w:val="00593E82"/>
    <w:rsid w:val="005962CE"/>
    <w:rsid w:val="005B41DF"/>
    <w:rsid w:val="005B5E1C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712"/>
    <w:rsid w:val="007809D4"/>
    <w:rsid w:val="00786C69"/>
    <w:rsid w:val="007A7C35"/>
    <w:rsid w:val="007C0E0D"/>
    <w:rsid w:val="007D2BDA"/>
    <w:rsid w:val="007D3083"/>
    <w:rsid w:val="007E1598"/>
    <w:rsid w:val="0080023F"/>
    <w:rsid w:val="008019BB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8D1733"/>
    <w:rsid w:val="009409C3"/>
    <w:rsid w:val="00954B7D"/>
    <w:rsid w:val="009C0376"/>
    <w:rsid w:val="00A02A26"/>
    <w:rsid w:val="00A2375C"/>
    <w:rsid w:val="00A445A6"/>
    <w:rsid w:val="00A508B2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D5F92"/>
    <w:rsid w:val="00BE2487"/>
    <w:rsid w:val="00BF6DEA"/>
    <w:rsid w:val="00C0113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06F25"/>
    <w:rsid w:val="00F15B8A"/>
    <w:rsid w:val="00F47D0E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101DA8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110D9D" w:rsidP="00110D9D">
          <w:pPr>
            <w:pStyle w:val="CB601218F72D425D980435214DD565C735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110D9D" w:rsidP="00110D9D">
          <w:pPr>
            <w:pStyle w:val="BB2E78CB4A44471B87ABBE0DB1605F0330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110D9D" w:rsidP="00110D9D">
          <w:pPr>
            <w:pStyle w:val="99EA48E2B17A4C449BC90B7C9D9DC19721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110D9D" w:rsidP="00110D9D">
          <w:pPr>
            <w:pStyle w:val="BDC0425EF5334AB48D0B0460E90A88D921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110D9D" w:rsidP="00110D9D">
          <w:pPr>
            <w:pStyle w:val="1DB984726A3B43868F7ABF93E5603E8A12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110D9D" w:rsidP="00110D9D">
          <w:pPr>
            <w:pStyle w:val="8169CDDFC98247B4862687792D26DD8818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110D9D" w:rsidP="00110D9D">
          <w:pPr>
            <w:pStyle w:val="1D0BEF88088348DC966D8A50AEBBEC4E17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110D9D" w:rsidP="00110D9D">
          <w:pPr>
            <w:pStyle w:val="812EF9B493C244DEB2A9F9C7A86EB42D12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110D9D" w:rsidP="00110D9D">
          <w:pPr>
            <w:pStyle w:val="7D5BA5369268471ABA9602D17C46752212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110D9D" w:rsidP="00110D9D">
          <w:pPr>
            <w:pStyle w:val="8C843F8F377F4F4F9999421E1420931412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110D9D" w:rsidP="00110D9D">
          <w:pPr>
            <w:pStyle w:val="924EE313F6AF447EA32CA3FF7C5AA15112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110D9D" w:rsidP="00110D9D">
          <w:pPr>
            <w:pStyle w:val="51B223C446584F889143B52F59EF4BA111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110D9D" w:rsidP="00110D9D">
          <w:pPr>
            <w:pStyle w:val="0EBC38D5C9A145E19D62C6EF184A2C5611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110D9D" w:rsidP="00110D9D">
          <w:pPr>
            <w:pStyle w:val="FBDBDDE3104D417EADE9FE285C4DE5F611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110D9D" w:rsidP="00110D9D">
          <w:pPr>
            <w:pStyle w:val="D38245187B244158A07910743F666FE510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67D664CDA2154E6FAD739DE38FDDB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B178-09A5-4412-8056-F822F4BBD55B}"/>
      </w:docPartPr>
      <w:docPartBody>
        <w:p w:rsidR="00F73DF4" w:rsidRDefault="00110D9D" w:rsidP="00110D9D">
          <w:pPr>
            <w:pStyle w:val="67D664CDA2154E6FAD739DE38FDDBBE4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10D9D"/>
    <w:rsid w:val="001501DE"/>
    <w:rsid w:val="002D5601"/>
    <w:rsid w:val="00397408"/>
    <w:rsid w:val="003A3BCA"/>
    <w:rsid w:val="00725456"/>
    <w:rsid w:val="007A6D78"/>
    <w:rsid w:val="008501D4"/>
    <w:rsid w:val="00881B93"/>
    <w:rsid w:val="009B4DC2"/>
    <w:rsid w:val="00BD078F"/>
    <w:rsid w:val="00CD307F"/>
    <w:rsid w:val="00D0235E"/>
    <w:rsid w:val="00E017CE"/>
    <w:rsid w:val="00E94F61"/>
    <w:rsid w:val="00F7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0D9D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2A770EF0C194D2AA5EDC45EAEC6A4CC">
    <w:name w:val="B2A770EF0C194D2AA5EDC45EAEC6A4CC"/>
    <w:rsid w:val="00E94F61"/>
  </w:style>
  <w:style w:type="paragraph" w:customStyle="1" w:styleId="09B82BEE785A4C69BACAA6360BE674FB">
    <w:name w:val="09B82BEE785A4C69BACAA6360BE674FB"/>
    <w:rsid w:val="00E94F61"/>
  </w:style>
  <w:style w:type="paragraph" w:customStyle="1" w:styleId="67D664CDA2154E6FAD739DE38FDDBBE4">
    <w:name w:val="67D664CDA2154E6FAD739DE38FDDBBE4"/>
    <w:rsid w:val="00E94F61"/>
  </w:style>
  <w:style w:type="paragraph" w:customStyle="1" w:styleId="1D0BEF88088348DC966D8A50AEBBEC4E11">
    <w:name w:val="1D0BEF88088348DC966D8A50AEBBEC4E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9">
    <w:name w:val="CB601218F72D425D980435214DD565C72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1">
    <w:name w:val="67D664CDA2154E6FAD739DE38FDDBBE4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2">
    <w:name w:val="1D0BEF88088348DC966D8A50AEBBEC4E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7">
    <w:name w:val="812EF9B493C244DEB2A9F9C7A86EB42D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7">
    <w:name w:val="7D5BA5369268471ABA9602D17C467522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7">
    <w:name w:val="8C843F8F377F4F4F9999421E14209314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7">
    <w:name w:val="924EE313F6AF447EA32CA3FF7C5AA151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5">
    <w:name w:val="D38245187B244158A07910743F666FE5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6">
    <w:name w:val="0EBC38D5C9A145E19D62C6EF184A2C56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7">
    <w:name w:val="1DB984726A3B43868F7ABF93E5603E8A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3">
    <w:name w:val="8169CDDFC98247B4862687792D26DD8813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6">
    <w:name w:val="51B223C446584F889143B52F59EF4BA1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6">
    <w:name w:val="FBDBDDE3104D417EADE9FE285C4DE5F6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0">
    <w:name w:val="CB601218F72D425D980435214DD565C73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2">
    <w:name w:val="67D664CDA2154E6FAD739DE38FDDBBE4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6">
    <w:name w:val="99EA48E2B17A4C449BC90B7C9D9DC1971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6">
    <w:name w:val="BDC0425EF5334AB48D0B0460E90A88D91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5">
    <w:name w:val="BB2E78CB4A44471B87ABBE0DB1605F032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3">
    <w:name w:val="1D0BEF88088348DC966D8A50AEBBEC4E13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8">
    <w:name w:val="812EF9B493C244DEB2A9F9C7A86EB42D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8">
    <w:name w:val="7D5BA5369268471ABA9602D17C467522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8">
    <w:name w:val="8C843F8F377F4F4F9999421E14209314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8">
    <w:name w:val="924EE313F6AF447EA32CA3FF7C5AA151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6">
    <w:name w:val="D38245187B244158A07910743F666FE5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7">
    <w:name w:val="0EBC38D5C9A145E19D62C6EF184A2C56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8">
    <w:name w:val="1DB984726A3B43868F7ABF93E5603E8A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4">
    <w:name w:val="8169CDDFC98247B4862687792D26DD8814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7">
    <w:name w:val="51B223C446584F889143B52F59EF4BA1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7">
    <w:name w:val="FBDBDDE3104D417EADE9FE285C4DE5F6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1">
    <w:name w:val="CB601218F72D425D980435214DD565C73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3">
    <w:name w:val="67D664CDA2154E6FAD739DE38FDDBBE43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7">
    <w:name w:val="99EA48E2B17A4C449BC90B7C9D9DC1971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7">
    <w:name w:val="BDC0425EF5334AB48D0B0460E90A88D91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6">
    <w:name w:val="BB2E78CB4A44471B87ABBE0DB1605F032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4">
    <w:name w:val="1D0BEF88088348DC966D8A50AEBBEC4E14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9">
    <w:name w:val="812EF9B493C244DEB2A9F9C7A86EB42D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9">
    <w:name w:val="7D5BA5369268471ABA9602D17C467522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9">
    <w:name w:val="8C843F8F377F4F4F9999421E14209314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9">
    <w:name w:val="924EE313F6AF447EA32CA3FF7C5AA151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7">
    <w:name w:val="D38245187B244158A07910743F666FE5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8">
    <w:name w:val="0EBC38D5C9A145E19D62C6EF184A2C56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9">
    <w:name w:val="1DB984726A3B43868F7ABF93E5603E8A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5">
    <w:name w:val="8169CDDFC98247B4862687792D26DD881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8">
    <w:name w:val="51B223C446584F889143B52F59EF4BA1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8">
    <w:name w:val="FBDBDDE3104D417EADE9FE285C4DE5F6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2">
    <w:name w:val="CB601218F72D425D980435214DD565C73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4">
    <w:name w:val="67D664CDA2154E6FAD739DE38FDDBBE44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8">
    <w:name w:val="99EA48E2B17A4C449BC90B7C9D9DC1971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8">
    <w:name w:val="BDC0425EF5334AB48D0B0460E90A88D91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7">
    <w:name w:val="BB2E78CB4A44471B87ABBE0DB1605F032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5">
    <w:name w:val="1D0BEF88088348DC966D8A50AEBBEC4E1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0">
    <w:name w:val="812EF9B493C244DEB2A9F9C7A86EB42D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0">
    <w:name w:val="7D5BA5369268471ABA9602D17C467522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0">
    <w:name w:val="8C843F8F377F4F4F9999421E14209314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0">
    <w:name w:val="924EE313F6AF447EA32CA3FF7C5AA151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8">
    <w:name w:val="D38245187B244158A07910743F666FE5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9">
    <w:name w:val="0EBC38D5C9A145E19D62C6EF184A2C56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0">
    <w:name w:val="1DB984726A3B43868F7ABF93E5603E8A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6">
    <w:name w:val="8169CDDFC98247B4862687792D26DD881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9">
    <w:name w:val="51B223C446584F889143B52F59EF4BA1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9">
    <w:name w:val="FBDBDDE3104D417EADE9FE285C4DE5F6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3">
    <w:name w:val="CB601218F72D425D980435214DD565C733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5">
    <w:name w:val="67D664CDA2154E6FAD739DE38FDDBBE4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9">
    <w:name w:val="99EA48E2B17A4C449BC90B7C9D9DC1971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9">
    <w:name w:val="BDC0425EF5334AB48D0B0460E90A88D91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8">
    <w:name w:val="BB2E78CB4A44471B87ABBE0DB1605F032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6">
    <w:name w:val="1D0BEF88088348DC966D8A50AEBBEC4E1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1">
    <w:name w:val="812EF9B493C244DEB2A9F9C7A86EB42D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1">
    <w:name w:val="7D5BA5369268471ABA9602D17C467522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1">
    <w:name w:val="8C843F8F377F4F4F9999421E14209314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1">
    <w:name w:val="924EE313F6AF447EA32CA3FF7C5AA151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9">
    <w:name w:val="D38245187B244158A07910743F666FE5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0">
    <w:name w:val="0EBC38D5C9A145E19D62C6EF184A2C56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1">
    <w:name w:val="1DB984726A3B43868F7ABF93E5603E8A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7">
    <w:name w:val="8169CDDFC98247B4862687792D26DD881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0">
    <w:name w:val="51B223C446584F889143B52F59EF4BA1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0">
    <w:name w:val="FBDBDDE3104D417EADE9FE285C4DE5F6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4">
    <w:name w:val="CB601218F72D425D980435214DD565C734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6">
    <w:name w:val="67D664CDA2154E6FAD739DE38FDDBBE46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0">
    <w:name w:val="99EA48E2B17A4C449BC90B7C9D9DC1972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0">
    <w:name w:val="BDC0425EF5334AB48D0B0460E90A88D92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9">
    <w:name w:val="BB2E78CB4A44471B87ABBE0DB1605F0329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7">
    <w:name w:val="1D0BEF88088348DC966D8A50AEBBEC4E1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2">
    <w:name w:val="812EF9B493C244DEB2A9F9C7A86EB42D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2">
    <w:name w:val="7D5BA5369268471ABA9602D17C467522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2">
    <w:name w:val="8C843F8F377F4F4F9999421E14209314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2">
    <w:name w:val="924EE313F6AF447EA32CA3FF7C5AA151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0">
    <w:name w:val="D38245187B244158A07910743F666FE51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1">
    <w:name w:val="0EBC38D5C9A145E19D62C6EF184A2C56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2">
    <w:name w:val="1DB984726A3B43868F7ABF93E5603E8A12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8">
    <w:name w:val="8169CDDFC98247B4862687792D26DD8818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1">
    <w:name w:val="51B223C446584F889143B52F59EF4BA1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1">
    <w:name w:val="FBDBDDE3104D417EADE9FE285C4DE5F61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5">
    <w:name w:val="CB601218F72D425D980435214DD565C735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7D664CDA2154E6FAD739DE38FDDBBE47">
    <w:name w:val="67D664CDA2154E6FAD739DE38FDDBBE47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1">
    <w:name w:val="99EA48E2B17A4C449BC90B7C9D9DC1972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1">
    <w:name w:val="BDC0425EF5334AB48D0B0460E90A88D921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0">
    <w:name w:val="BB2E78CB4A44471B87ABBE0DB1605F0330"/>
    <w:rsid w:val="00110D9D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36451-3E34-4248-9DDB-3A3A66C8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391</Words>
  <Characters>2156</Characters>
  <Application/>
  <DocSecurity>0</DocSecurity>
  <Lines>17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2542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